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13</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kern w:val="0"/>
          <w:sz w:val="22"/>
        </w:rPr>
        <w:t>15</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併</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692" w:firstLine="3722"/>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（申請者）合併しようとする特定非営利活動法人の名称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CC35A1" w:rsidP="005E1803">
      <w:pPr>
        <w:autoSpaceDE w:val="0"/>
        <w:autoSpaceDN w:val="0"/>
        <w:adjustRightInd w:val="0"/>
        <w:ind w:firstLineChars="2000" w:firstLine="440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代表者氏名　　　　　　　　　　　　</w:t>
      </w:r>
      <w:bookmarkStart w:id="0" w:name="_GoBack"/>
      <w:bookmarkEnd w:id="0"/>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合併しようとする特定非営利活動法人の名称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代表者の氏名　　　　　　　　　　　　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000" w:firstLine="44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項において準用する同法第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項の規定により、特定非営利活動法人の合併の認証を次のとおり申請します。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合併後存続する（合併により設立する）特定非営利活動法人の名称</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代表者の氏名</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定款に記載された目的</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lastRenderedPageBreak/>
        <w:t>備考　次の書類を添付すること。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合併の議決をした社員総会の議事録の謄本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定款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各役員が法第</w:t>
      </w:r>
      <w:r w:rsidRPr="005E1803">
        <w:rPr>
          <w:rFonts w:ascii="ＭＳ Ｐ明朝" w:eastAsia="ＭＳ 明朝" w:hAnsi="ＭＳ Ｐ明朝" w:cs="ＭＳ明朝"/>
          <w:kern w:val="0"/>
          <w:sz w:val="22"/>
        </w:rPr>
        <w:t>20</w:t>
      </w:r>
      <w:r w:rsidRPr="005E1803">
        <w:rPr>
          <w:rFonts w:ascii="ＭＳ Ｐ明朝" w:eastAsia="ＭＳ 明朝" w:hAnsi="ＭＳ Ｐ明朝" w:cs="ＭＳ明朝" w:hint="eastAsia"/>
          <w:kern w:val="0"/>
          <w:sz w:val="22"/>
        </w:rPr>
        <w:t>条各号に該当しないこと及び法第</w:t>
      </w:r>
      <w:r w:rsidRPr="005E1803">
        <w:rPr>
          <w:rFonts w:ascii="ＭＳ Ｐ明朝" w:eastAsia="ＭＳ 明朝" w:hAnsi="ＭＳ Ｐ明朝" w:cs="ＭＳ明朝"/>
          <w:kern w:val="0"/>
          <w:sz w:val="22"/>
        </w:rPr>
        <w:t>21</w:t>
      </w:r>
      <w:r w:rsidRPr="005E1803">
        <w:rPr>
          <w:rFonts w:ascii="ＭＳ Ｐ明朝" w:eastAsia="ＭＳ 明朝" w:hAnsi="ＭＳ Ｐ明朝" w:cs="ＭＳ明朝" w:hint="eastAsia"/>
          <w:kern w:val="0"/>
          <w:sz w:val="22"/>
        </w:rPr>
        <w:t xml:space="preserve">条の規定に違反しないことを誓約し、並びに就任を承諾する書面の謄本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各役員の住所又は居所を証する書面（申請の日前</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月以内に作成されたもの）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上記</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の書面が外国語で作成されているときは、その訳文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人以上の者の氏名及び住所又は居所（法人にあっては、名称、代表者の氏名及び主たる事務所の所在地）を記載した書面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leftChars="100" w:left="54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合併趣旨書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20"/>
        <w:jc w:val="left"/>
        <w:rPr>
          <w:rFonts w:ascii="ＭＳ Ｐ明朝" w:eastAsia="ＭＳ 明朝" w:hAnsi="ＭＳ Ｐ明朝" w:cs="ＭＳ ゴシック"/>
          <w:kern w:val="0"/>
          <w:sz w:val="22"/>
        </w:rPr>
      </w:pP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　合併当初の事業年度及び翌事業年度の事業計画書及び活動予算書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12F3F"/>
    <w:rsid w:val="00366945"/>
    <w:rsid w:val="004847A7"/>
    <w:rsid w:val="00547AC8"/>
    <w:rsid w:val="005559B9"/>
    <w:rsid w:val="005C2367"/>
    <w:rsid w:val="005E1803"/>
    <w:rsid w:val="00644769"/>
    <w:rsid w:val="00664609"/>
    <w:rsid w:val="006F26C8"/>
    <w:rsid w:val="007A417D"/>
    <w:rsid w:val="00804396"/>
    <w:rsid w:val="008109E9"/>
    <w:rsid w:val="00836792"/>
    <w:rsid w:val="00874280"/>
    <w:rsid w:val="00886FCF"/>
    <w:rsid w:val="00895935"/>
    <w:rsid w:val="009A0A86"/>
    <w:rsid w:val="009D1FCC"/>
    <w:rsid w:val="009F6DEF"/>
    <w:rsid w:val="00A11984"/>
    <w:rsid w:val="00A85C9F"/>
    <w:rsid w:val="00AC4920"/>
    <w:rsid w:val="00AD3AFA"/>
    <w:rsid w:val="00AE5661"/>
    <w:rsid w:val="00BD358C"/>
    <w:rsid w:val="00BE5C78"/>
    <w:rsid w:val="00C2498A"/>
    <w:rsid w:val="00CC35A1"/>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526B0B9"/>
  <w15:docId w15:val="{E4385FD3-7022-4369-84CE-8EE6936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AAC1-3884-4B27-BDCC-E239479F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2018-03-15T06:18:00Z</dcterms:created>
  <dcterms:modified xsi:type="dcterms:W3CDTF">2021-03-31T04:04:00Z</dcterms:modified>
</cp:coreProperties>
</file>